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BC" w:rsidRDefault="00840862">
      <w:proofErr w:type="gramStart"/>
      <w:r>
        <w:t>Resposta automática e-mail Quero</w:t>
      </w:r>
      <w:proofErr w:type="gramEnd"/>
      <w:r>
        <w:t xml:space="preserve"> Treinar:</w:t>
      </w:r>
    </w:p>
    <w:p w:rsidR="00840862" w:rsidRDefault="00840862"/>
    <w:p w:rsidR="00840862" w:rsidRDefault="00840862">
      <w:r w:rsidRPr="00840862">
        <w:t xml:space="preserve">Olá, </w:t>
      </w:r>
    </w:p>
    <w:p w:rsidR="00840862" w:rsidRDefault="00840862">
      <w:r>
        <w:t>F</w:t>
      </w:r>
      <w:r w:rsidRPr="00840862">
        <w:t>icamos felizes pelo seu interesse em treinar com a gente.</w:t>
      </w:r>
      <w:r>
        <w:t xml:space="preserve"> Clicando no botão logo abaixo você encontra</w:t>
      </w:r>
      <w:r w:rsidRPr="00840862">
        <w:t xml:space="preserve"> mais informações sobre nossos se</w:t>
      </w:r>
      <w:r>
        <w:t>rviços e plano de treinamento.</w:t>
      </w:r>
    </w:p>
    <w:p w:rsidR="00840862" w:rsidRDefault="00840862">
      <w:r>
        <w:t>Se ainda tiver alguma dúvida, é só responder esse e-mail pra gente agendar um bate-papo.</w:t>
      </w:r>
    </w:p>
    <w:p w:rsidR="00840862" w:rsidRDefault="00840862"/>
    <w:p w:rsidR="00840862" w:rsidRDefault="00840862">
      <w:r>
        <w:t>Aguardo seu contato!</w:t>
      </w:r>
    </w:p>
    <w:p w:rsidR="00840862" w:rsidRDefault="00840862"/>
    <w:p w:rsidR="00840862" w:rsidRDefault="00840862">
      <w:r>
        <w:t>Abraço,</w:t>
      </w:r>
    </w:p>
    <w:p w:rsidR="00840862" w:rsidRDefault="00840862">
      <w:r>
        <w:t xml:space="preserve">Sidney </w:t>
      </w:r>
      <w:proofErr w:type="spellStart"/>
      <w:r>
        <w:t>Togumi</w:t>
      </w:r>
      <w:proofErr w:type="spellEnd"/>
    </w:p>
    <w:p w:rsidR="00840862" w:rsidRDefault="00840862" w:rsidP="00840862">
      <w:r w:rsidRPr="00840862">
        <w:t>UPFITRAIL Assessoria Esportiva</w:t>
      </w:r>
    </w:p>
    <w:p w:rsidR="008D53DA" w:rsidRDefault="008D53DA" w:rsidP="00840862"/>
    <w:p w:rsidR="008D53DA" w:rsidRDefault="008D53DA" w:rsidP="00840862"/>
    <w:p w:rsidR="008D53DA" w:rsidRDefault="008D53DA" w:rsidP="00840862">
      <w:r>
        <w:t>Na página da proposta editar:</w:t>
      </w:r>
    </w:p>
    <w:p w:rsidR="008D53DA" w:rsidRDefault="008D53DA" w:rsidP="00840862">
      <w:r>
        <w:t xml:space="preserve">- Inserir logo </w:t>
      </w:r>
      <w:proofErr w:type="spellStart"/>
      <w:r>
        <w:t>Upfitrail</w:t>
      </w:r>
      <w:proofErr w:type="spellEnd"/>
      <w:r>
        <w:t xml:space="preserve"> na abertura da página</w:t>
      </w:r>
    </w:p>
    <w:p w:rsidR="008D53DA" w:rsidRDefault="008D53DA" w:rsidP="00840862">
      <w:pPr>
        <w:rPr>
          <w:rFonts w:ascii="Segoe UI" w:hAnsi="Segoe UI" w:cs="Segoe UI"/>
          <w:color w:val="212529"/>
          <w:shd w:val="clear" w:color="auto" w:fill="FFFFFF"/>
        </w:rPr>
      </w:pPr>
      <w:r>
        <w:t xml:space="preserve">- Corrigir: </w:t>
      </w:r>
      <w:r>
        <w:rPr>
          <w:rFonts w:ascii="Segoe UI" w:hAnsi="Segoe UI" w:cs="Segoe UI"/>
          <w:color w:val="212529"/>
          <w:shd w:val="clear" w:color="auto" w:fill="FFFFFF"/>
        </w:rPr>
        <w:t xml:space="preserve">A UPFITRAIL está no mercado, </w:t>
      </w:r>
      <w:r w:rsidRPr="008D53DA">
        <w:rPr>
          <w:rFonts w:ascii="Segoe UI" w:hAnsi="Segoe UI" w:cs="Segoe UI"/>
          <w:color w:val="FF0000"/>
          <w:shd w:val="clear" w:color="auto" w:fill="FFFFFF"/>
        </w:rPr>
        <w:t>há</w:t>
      </w:r>
      <w:r>
        <w:rPr>
          <w:rFonts w:ascii="Segoe UI" w:hAnsi="Segoe UI" w:cs="Segoe UI"/>
          <w:color w:val="212529"/>
          <w:shd w:val="clear" w:color="auto" w:fill="FFFFFF"/>
        </w:rPr>
        <w:t xml:space="preserve"> mais de uma década</w:t>
      </w:r>
      <w:r w:rsidRPr="008D53DA">
        <w:rPr>
          <w:rFonts w:ascii="Segoe UI" w:hAnsi="Segoe UI" w:cs="Segoe UI"/>
          <w:color w:val="FF0000"/>
          <w:shd w:val="clear" w:color="auto" w:fill="FFFFFF"/>
        </w:rPr>
        <w:t>,</w:t>
      </w:r>
      <w:r>
        <w:rPr>
          <w:rFonts w:ascii="Segoe UI" w:hAnsi="Segoe UI" w:cs="Segoe UI"/>
          <w:color w:val="FF0000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assessorando seus clientes na conquista de seus objetivos esportivos</w:t>
      </w:r>
      <w:r w:rsidRPr="008D53DA">
        <w:rPr>
          <w:rFonts w:ascii="Segoe UI" w:hAnsi="Segoe UI" w:cs="Segoe UI"/>
          <w:color w:val="FF0000"/>
          <w:shd w:val="clear" w:color="auto" w:fill="FFFFFF"/>
        </w:rPr>
        <w:t>,</w:t>
      </w:r>
      <w:r>
        <w:rPr>
          <w:rFonts w:ascii="Segoe UI" w:hAnsi="Segoe UI" w:cs="Segoe UI"/>
          <w:color w:val="212529"/>
          <w:shd w:val="clear" w:color="auto" w:fill="FFFFFF"/>
        </w:rPr>
        <w:t xml:space="preserve"> de forma efici</w:t>
      </w:r>
      <w:r w:rsidRPr="008D53DA">
        <w:rPr>
          <w:rFonts w:ascii="Segoe UI" w:hAnsi="Segoe UI" w:cs="Segoe UI"/>
          <w:color w:val="FF0000"/>
          <w:shd w:val="clear" w:color="auto" w:fill="FFFFFF"/>
        </w:rPr>
        <w:t>e</w:t>
      </w:r>
      <w:r>
        <w:rPr>
          <w:rFonts w:ascii="Segoe UI" w:hAnsi="Segoe UI" w:cs="Segoe UI"/>
          <w:color w:val="212529"/>
          <w:shd w:val="clear" w:color="auto" w:fill="FFFFFF"/>
        </w:rPr>
        <w:t>nte, eficaz e segura.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 xml:space="preserve">Somos uma assessoria esportiva voltada 100% ao universo do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Trail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Running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e do Ultra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Trail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>.</w:t>
      </w:r>
    </w:p>
    <w:p w:rsidR="008D53DA" w:rsidRDefault="008D53DA" w:rsidP="00840862">
      <w:pPr>
        <w:rPr>
          <w:rFonts w:ascii="Segoe UI" w:hAnsi="Segoe UI" w:cs="Segoe UI"/>
          <w:b/>
          <w:bCs/>
          <w:color w:val="FF0000"/>
          <w:shd w:val="clear" w:color="auto" w:fill="FFFFFF"/>
        </w:rPr>
      </w:pPr>
      <w:r>
        <w:rPr>
          <w:rFonts w:ascii="Segoe UI" w:hAnsi="Segoe UI" w:cs="Segoe UI"/>
          <w:color w:val="FF0000"/>
          <w:shd w:val="clear" w:color="auto" w:fill="FFFFFF"/>
        </w:rPr>
        <w:t xml:space="preserve">- </w:t>
      </w:r>
      <w:r>
        <w:rPr>
          <w:rFonts w:ascii="Segoe UI" w:hAnsi="Segoe UI" w:cs="Segoe UI"/>
          <w:b/>
          <w:bCs/>
          <w:color w:val="212529"/>
          <w:shd w:val="clear" w:color="auto" w:fill="FFFFFF"/>
        </w:rPr>
        <w:t>Se quiser adquirir nossos serviços de assessoria basta preencher nosso formulário</w:t>
      </w:r>
      <w:r w:rsidR="00976083">
        <w:rPr>
          <w:rFonts w:ascii="Segoe UI" w:hAnsi="Segoe UI" w:cs="Segoe UI"/>
          <w:b/>
          <w:bCs/>
          <w:color w:val="212529"/>
          <w:shd w:val="clear" w:color="auto" w:fill="FFFFFF"/>
        </w:rPr>
        <w:t xml:space="preserve"> </w:t>
      </w:r>
      <w:r w:rsidR="00976083" w:rsidRPr="00976083">
        <w:rPr>
          <w:rFonts w:ascii="Segoe UI" w:hAnsi="Segoe UI" w:cs="Segoe UI"/>
          <w:b/>
          <w:bCs/>
          <w:color w:val="FF0000"/>
          <w:shd w:val="clear" w:color="auto" w:fill="FFFFFF"/>
        </w:rPr>
        <w:t>ao lado.</w:t>
      </w:r>
    </w:p>
    <w:p w:rsidR="00976083" w:rsidRPr="008D53DA" w:rsidRDefault="00976083" w:rsidP="00840862">
      <w:pPr>
        <w:rPr>
          <w:rFonts w:ascii="Segoe UI" w:hAnsi="Segoe UI" w:cs="Segoe UI"/>
          <w:color w:val="FF0000"/>
          <w:shd w:val="clear" w:color="auto" w:fill="FFFFFF"/>
        </w:rPr>
      </w:pPr>
      <w:r>
        <w:rPr>
          <w:rFonts w:ascii="Segoe UI" w:hAnsi="Segoe UI" w:cs="Segoe UI"/>
          <w:b/>
          <w:bCs/>
          <w:color w:val="FF0000"/>
          <w:shd w:val="clear" w:color="auto" w:fill="FFFFFF"/>
        </w:rPr>
        <w:t>- Por que a data no rodapé está de 2018-2020?</w:t>
      </w:r>
    </w:p>
    <w:sectPr w:rsidR="00976083" w:rsidRPr="008D53DA" w:rsidSect="00CE1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862"/>
    <w:rsid w:val="00840862"/>
    <w:rsid w:val="008D53DA"/>
    <w:rsid w:val="00976083"/>
    <w:rsid w:val="00C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2020-01-24T13:39:00Z</dcterms:created>
  <dcterms:modified xsi:type="dcterms:W3CDTF">2020-01-24T13:50:00Z</dcterms:modified>
</cp:coreProperties>
</file>